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4DF4" w:rsidRPr="00314DF4" w:rsidRDefault="00314DF4" w:rsidP="00314DF4">
      <w:pPr>
        <w:spacing w:after="0" w:line="240" w:lineRule="auto"/>
        <w:ind w:right="566"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314DF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sk-SK"/>
        </w:rPr>
        <w:t>Protokol o skúškach   č. 0368 / 2020</w:t>
      </w:r>
    </w:p>
    <w:p w:rsidR="00314DF4" w:rsidRPr="00314DF4" w:rsidRDefault="00314DF4" w:rsidP="00314D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314DF4" w:rsidRPr="00314DF4" w:rsidRDefault="00314DF4" w:rsidP="00314D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314DF4">
        <w:rPr>
          <w:rFonts w:ascii="Times New Roman" w:eastAsia="Times New Roman" w:hAnsi="Times New Roman" w:cs="Times New Roman"/>
          <w:color w:val="000000"/>
          <w:sz w:val="20"/>
          <w:szCs w:val="20"/>
          <w:lang w:eastAsia="sk-SK"/>
        </w:rPr>
        <w:t>Zákazník*:</w:t>
      </w:r>
      <w:r w:rsidRPr="00314DF4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sk-SK"/>
        </w:rPr>
        <w:t xml:space="preserve"> </w:t>
      </w:r>
      <w:r w:rsidRPr="00314DF4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sk-SK"/>
        </w:rPr>
        <w:tab/>
      </w:r>
      <w:r w:rsidRPr="00314DF4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sk-SK"/>
        </w:rPr>
        <w:tab/>
        <w:t xml:space="preserve">KOZARA </w:t>
      </w:r>
      <w:proofErr w:type="spellStart"/>
      <w:r w:rsidRPr="00314DF4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sk-SK"/>
        </w:rPr>
        <w:t>s.r.o</w:t>
      </w:r>
      <w:proofErr w:type="spellEnd"/>
      <w:r w:rsidRPr="00314DF4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sk-SK"/>
        </w:rPr>
        <w:t xml:space="preserve">., </w:t>
      </w:r>
      <w:proofErr w:type="spellStart"/>
      <w:r w:rsidRPr="00314DF4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sk-SK"/>
        </w:rPr>
        <w:t>Kozare</w:t>
      </w:r>
      <w:proofErr w:type="spellEnd"/>
      <w:r w:rsidRPr="00314DF4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sk-SK"/>
        </w:rPr>
        <w:t xml:space="preserve"> 46,  900 81  Šenkvice</w:t>
      </w:r>
    </w:p>
    <w:p w:rsidR="00314DF4" w:rsidRPr="00314DF4" w:rsidRDefault="00314DF4" w:rsidP="00314D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314DF4">
        <w:rPr>
          <w:rFonts w:ascii="Times New Roman" w:eastAsia="Times New Roman" w:hAnsi="Times New Roman" w:cs="Times New Roman"/>
          <w:color w:val="000000"/>
          <w:sz w:val="20"/>
          <w:szCs w:val="20"/>
          <w:lang w:eastAsia="sk-SK"/>
        </w:rPr>
        <w:t>Druh vzorky*:</w:t>
      </w:r>
      <w:r w:rsidRPr="00314DF4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sk-SK"/>
        </w:rPr>
        <w:t xml:space="preserve"> </w:t>
      </w:r>
      <w:r w:rsidRPr="00314DF4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sk-SK"/>
        </w:rPr>
        <w:tab/>
      </w:r>
      <w:r w:rsidRPr="00314DF4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sk-SK"/>
        </w:rPr>
        <w:tab/>
        <w:t xml:space="preserve">víno s chráneným označením pôvodu, akostné víno s prívlastkom, biele </w:t>
      </w:r>
      <w:proofErr w:type="spellStart"/>
      <w:r w:rsidRPr="00314DF4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sk-SK"/>
        </w:rPr>
        <w:t>polosl</w:t>
      </w:r>
      <w:proofErr w:type="spellEnd"/>
      <w:r w:rsidRPr="00314DF4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sk-SK"/>
        </w:rPr>
        <w:t>.</w:t>
      </w:r>
    </w:p>
    <w:p w:rsidR="00314DF4" w:rsidRPr="00314DF4" w:rsidRDefault="00314DF4" w:rsidP="00314D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314DF4">
        <w:rPr>
          <w:rFonts w:ascii="Times New Roman" w:eastAsia="Times New Roman" w:hAnsi="Times New Roman" w:cs="Times New Roman"/>
          <w:color w:val="000000"/>
          <w:sz w:val="20"/>
          <w:szCs w:val="20"/>
          <w:lang w:eastAsia="sk-SK"/>
        </w:rPr>
        <w:t>Označenie*:</w:t>
      </w:r>
      <w:r w:rsidRPr="00314DF4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sk-SK"/>
        </w:rPr>
        <w:tab/>
      </w:r>
      <w:r w:rsidRPr="00314DF4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sk-SK"/>
        </w:rPr>
        <w:tab/>
        <w:t>MILIA</w:t>
      </w:r>
      <w:r w:rsidRPr="00314DF4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sk-SK"/>
        </w:rPr>
        <w:tab/>
      </w:r>
      <w:r w:rsidRPr="00314DF4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sk-SK"/>
        </w:rPr>
        <w:tab/>
        <w:t>BV</w:t>
      </w:r>
      <w:r w:rsidRPr="00314DF4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sk-SK"/>
        </w:rPr>
        <w:tab/>
      </w:r>
      <w:r w:rsidRPr="00314DF4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sk-SK"/>
        </w:rPr>
        <w:tab/>
        <w:t>L11/19</w:t>
      </w:r>
      <w:r w:rsidRPr="00314DF4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sk-SK"/>
        </w:rPr>
        <w:tab/>
      </w:r>
      <w:r w:rsidRPr="00314DF4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sk-SK"/>
        </w:rPr>
        <w:tab/>
        <w:t>2019</w:t>
      </w:r>
      <w:r w:rsidRPr="00314DF4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sk-SK"/>
        </w:rPr>
        <w:tab/>
      </w:r>
      <w:r w:rsidRPr="00314DF4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sk-SK"/>
        </w:rPr>
        <w:tab/>
        <w:t>1414 / 20</w:t>
      </w:r>
    </w:p>
    <w:p w:rsidR="00314DF4" w:rsidRPr="00314DF4" w:rsidRDefault="00314DF4" w:rsidP="00314D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314DF4">
        <w:rPr>
          <w:rFonts w:ascii="Times New Roman" w:eastAsia="Times New Roman" w:hAnsi="Times New Roman" w:cs="Times New Roman"/>
          <w:color w:val="000000"/>
          <w:sz w:val="20"/>
          <w:szCs w:val="20"/>
          <w:lang w:eastAsia="sk-SK"/>
        </w:rPr>
        <w:t>Výrobca*:</w:t>
      </w:r>
      <w:r w:rsidRPr="00314DF4">
        <w:rPr>
          <w:rFonts w:ascii="Times New Roman" w:eastAsia="Times New Roman" w:hAnsi="Times New Roman" w:cs="Times New Roman"/>
          <w:color w:val="000000"/>
          <w:sz w:val="20"/>
          <w:szCs w:val="20"/>
          <w:lang w:eastAsia="sk-SK"/>
        </w:rPr>
        <w:tab/>
      </w:r>
      <w:r w:rsidRPr="00314DF4">
        <w:rPr>
          <w:rFonts w:ascii="Times New Roman" w:eastAsia="Times New Roman" w:hAnsi="Times New Roman" w:cs="Times New Roman"/>
          <w:color w:val="000000"/>
          <w:sz w:val="18"/>
          <w:szCs w:val="18"/>
          <w:lang w:eastAsia="sk-SK"/>
        </w:rPr>
        <w:tab/>
      </w:r>
      <w:r w:rsidRPr="00314DF4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sk-SK"/>
        </w:rPr>
        <w:t xml:space="preserve">KOZARA </w:t>
      </w:r>
      <w:proofErr w:type="spellStart"/>
      <w:r w:rsidRPr="00314DF4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sk-SK"/>
        </w:rPr>
        <w:t>s.r.o</w:t>
      </w:r>
      <w:proofErr w:type="spellEnd"/>
      <w:r w:rsidRPr="00314DF4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sk-SK"/>
        </w:rPr>
        <w:t xml:space="preserve">., </w:t>
      </w:r>
      <w:proofErr w:type="spellStart"/>
      <w:r w:rsidRPr="00314DF4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sk-SK"/>
        </w:rPr>
        <w:t>Kozare</w:t>
      </w:r>
      <w:proofErr w:type="spellEnd"/>
      <w:r w:rsidRPr="00314DF4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sk-SK"/>
        </w:rPr>
        <w:t xml:space="preserve"> 46,  900 81  Šenkvice</w:t>
      </w:r>
    </w:p>
    <w:p w:rsidR="00314DF4" w:rsidRPr="00314DF4" w:rsidRDefault="00314DF4" w:rsidP="00314D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314DF4">
        <w:rPr>
          <w:rFonts w:ascii="Times New Roman" w:eastAsia="Times New Roman" w:hAnsi="Times New Roman" w:cs="Times New Roman"/>
          <w:color w:val="000000"/>
          <w:sz w:val="20"/>
          <w:szCs w:val="20"/>
          <w:lang w:eastAsia="sk-SK"/>
        </w:rPr>
        <w:t>Balenie:</w:t>
      </w:r>
      <w:r w:rsidRPr="00314DF4">
        <w:rPr>
          <w:rFonts w:ascii="Times New Roman" w:eastAsia="Times New Roman" w:hAnsi="Times New Roman" w:cs="Times New Roman"/>
          <w:color w:val="000000"/>
          <w:sz w:val="20"/>
          <w:szCs w:val="20"/>
          <w:lang w:eastAsia="sk-SK"/>
        </w:rPr>
        <w:tab/>
      </w:r>
      <w:r w:rsidRPr="00314DF4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sk-SK"/>
        </w:rPr>
        <w:tab/>
      </w:r>
      <w:r w:rsidRPr="00314DF4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sk-SK"/>
        </w:rPr>
        <w:tab/>
        <w:t>1 x 0,75 l, sklenená fľaša</w:t>
      </w:r>
      <w:r w:rsidRPr="00314DF4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sk-SK"/>
        </w:rPr>
        <w:tab/>
      </w:r>
      <w:r w:rsidRPr="00314DF4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sk-SK"/>
        </w:rPr>
        <w:tab/>
      </w:r>
      <w:r w:rsidRPr="00314DF4">
        <w:rPr>
          <w:rFonts w:ascii="Times New Roman" w:eastAsia="Times New Roman" w:hAnsi="Times New Roman" w:cs="Times New Roman"/>
          <w:color w:val="000000"/>
          <w:sz w:val="20"/>
          <w:szCs w:val="20"/>
          <w:lang w:eastAsia="sk-SK"/>
        </w:rPr>
        <w:tab/>
        <w:t>Množstvo výrobnej dávky*: 500 L</w:t>
      </w:r>
    </w:p>
    <w:p w:rsidR="00314DF4" w:rsidRPr="00314DF4" w:rsidRDefault="00314DF4" w:rsidP="00314D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314DF4">
        <w:rPr>
          <w:rFonts w:ascii="Times New Roman" w:eastAsia="Times New Roman" w:hAnsi="Times New Roman" w:cs="Times New Roman"/>
          <w:color w:val="000000"/>
          <w:sz w:val="20"/>
          <w:szCs w:val="20"/>
          <w:lang w:eastAsia="sk-SK"/>
        </w:rPr>
        <w:t xml:space="preserve">Predmet skúšky*: </w:t>
      </w:r>
      <w:r w:rsidRPr="00314DF4">
        <w:rPr>
          <w:rFonts w:ascii="Times New Roman" w:eastAsia="Times New Roman" w:hAnsi="Times New Roman" w:cs="Times New Roman"/>
          <w:color w:val="000000"/>
          <w:sz w:val="20"/>
          <w:szCs w:val="20"/>
          <w:lang w:eastAsia="sk-SK"/>
        </w:rPr>
        <w:tab/>
        <w:t>celková analýza</w:t>
      </w:r>
      <w:r w:rsidRPr="00314DF4">
        <w:rPr>
          <w:rFonts w:ascii="Times New Roman" w:eastAsia="Times New Roman" w:hAnsi="Times New Roman" w:cs="Times New Roman"/>
          <w:color w:val="000000"/>
          <w:sz w:val="20"/>
          <w:szCs w:val="20"/>
          <w:lang w:eastAsia="sk-SK"/>
        </w:rPr>
        <w:tab/>
      </w:r>
      <w:r w:rsidRPr="00314DF4">
        <w:rPr>
          <w:rFonts w:ascii="Times New Roman" w:eastAsia="Times New Roman" w:hAnsi="Times New Roman" w:cs="Times New Roman"/>
          <w:color w:val="000000"/>
          <w:sz w:val="20"/>
          <w:szCs w:val="20"/>
          <w:lang w:eastAsia="sk-SK"/>
        </w:rPr>
        <w:tab/>
      </w:r>
      <w:r w:rsidRPr="00314DF4">
        <w:rPr>
          <w:rFonts w:ascii="Times New Roman" w:eastAsia="Times New Roman" w:hAnsi="Times New Roman" w:cs="Times New Roman"/>
          <w:color w:val="000000"/>
          <w:sz w:val="20"/>
          <w:szCs w:val="20"/>
          <w:lang w:eastAsia="sk-SK"/>
        </w:rPr>
        <w:tab/>
      </w:r>
      <w:r w:rsidRPr="00314DF4">
        <w:rPr>
          <w:rFonts w:ascii="Times New Roman" w:eastAsia="Times New Roman" w:hAnsi="Times New Roman" w:cs="Times New Roman"/>
          <w:color w:val="000000"/>
          <w:sz w:val="20"/>
          <w:szCs w:val="20"/>
          <w:lang w:eastAsia="sk-SK"/>
        </w:rPr>
        <w:tab/>
        <w:t>Dátum vykonania skúšky: 2.3.2020</w:t>
      </w:r>
    </w:p>
    <w:p w:rsidR="00314DF4" w:rsidRPr="00314DF4" w:rsidRDefault="00314DF4" w:rsidP="00314D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314DF4">
        <w:rPr>
          <w:rFonts w:ascii="Times New Roman" w:eastAsia="Times New Roman" w:hAnsi="Times New Roman" w:cs="Times New Roman"/>
          <w:color w:val="000000"/>
          <w:sz w:val="20"/>
          <w:szCs w:val="20"/>
          <w:lang w:eastAsia="sk-SK"/>
        </w:rPr>
        <w:t>Vzorka doručená:</w:t>
      </w:r>
      <w:r w:rsidRPr="00314DF4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sk-SK"/>
        </w:rPr>
        <w:tab/>
        <w:t>19.02.2020</w:t>
      </w:r>
      <w:r w:rsidRPr="00314DF4">
        <w:rPr>
          <w:rFonts w:ascii="Times New Roman" w:eastAsia="Times New Roman" w:hAnsi="Times New Roman" w:cs="Times New Roman"/>
          <w:color w:val="000000"/>
          <w:sz w:val="20"/>
          <w:szCs w:val="20"/>
          <w:lang w:eastAsia="sk-SK"/>
        </w:rPr>
        <w:tab/>
      </w:r>
      <w:r w:rsidRPr="00314DF4">
        <w:rPr>
          <w:rFonts w:ascii="Times New Roman" w:eastAsia="Times New Roman" w:hAnsi="Times New Roman" w:cs="Times New Roman"/>
          <w:color w:val="000000"/>
          <w:sz w:val="20"/>
          <w:szCs w:val="20"/>
          <w:lang w:eastAsia="sk-SK"/>
        </w:rPr>
        <w:tab/>
      </w:r>
      <w:r w:rsidRPr="00314DF4">
        <w:rPr>
          <w:rFonts w:ascii="Times New Roman" w:eastAsia="Times New Roman" w:hAnsi="Times New Roman" w:cs="Times New Roman"/>
          <w:color w:val="000000"/>
          <w:sz w:val="20"/>
          <w:szCs w:val="20"/>
          <w:lang w:eastAsia="sk-SK"/>
        </w:rPr>
        <w:tab/>
      </w:r>
      <w:r w:rsidRPr="00314DF4">
        <w:rPr>
          <w:rFonts w:ascii="Times New Roman" w:eastAsia="Times New Roman" w:hAnsi="Times New Roman" w:cs="Times New Roman"/>
          <w:color w:val="000000"/>
          <w:sz w:val="20"/>
          <w:szCs w:val="20"/>
          <w:lang w:eastAsia="sk-SK"/>
        </w:rPr>
        <w:tab/>
        <w:t>Vzorku odobral: Borský - ÚKSUP</w:t>
      </w:r>
    </w:p>
    <w:p w:rsidR="00314DF4" w:rsidRPr="00314DF4" w:rsidRDefault="00314DF4" w:rsidP="00314DF4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314DF4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</w:r>
    </w:p>
    <w:p w:rsidR="00314DF4" w:rsidRPr="00314DF4" w:rsidRDefault="00314DF4" w:rsidP="00314DF4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sk-SK"/>
        </w:rPr>
      </w:pPr>
      <w:r w:rsidRPr="00314D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Výsledky skúšok</w:t>
      </w:r>
    </w:p>
    <w:p w:rsidR="00314DF4" w:rsidRPr="00314DF4" w:rsidRDefault="00314DF4" w:rsidP="00314D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3"/>
        <w:gridCol w:w="999"/>
        <w:gridCol w:w="1020"/>
        <w:gridCol w:w="1895"/>
        <w:gridCol w:w="2175"/>
        <w:gridCol w:w="820"/>
      </w:tblGrid>
      <w:tr w:rsidR="00314DF4" w:rsidRPr="00314DF4" w:rsidTr="00314DF4">
        <w:tc>
          <w:tcPr>
            <w:tcW w:w="0" w:type="auto"/>
            <w:gridSpan w:val="2"/>
            <w:tcBorders>
              <w:bottom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14DF4" w:rsidRPr="00314DF4" w:rsidRDefault="00314DF4" w:rsidP="00314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14D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Fyzikálno-chemické hodnotenie</w:t>
            </w:r>
          </w:p>
        </w:tc>
        <w:tc>
          <w:tcPr>
            <w:tcW w:w="0" w:type="auto"/>
            <w:tcBorders>
              <w:bottom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14DF4" w:rsidRPr="00314DF4" w:rsidRDefault="00314DF4" w:rsidP="00314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14D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Výsledok</w:t>
            </w:r>
          </w:p>
        </w:tc>
        <w:tc>
          <w:tcPr>
            <w:tcW w:w="0" w:type="auto"/>
            <w:tcBorders>
              <w:bottom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14DF4" w:rsidRPr="00314DF4" w:rsidRDefault="00314DF4" w:rsidP="00314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14D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Rozšírená neistota U</w:t>
            </w:r>
          </w:p>
        </w:tc>
        <w:tc>
          <w:tcPr>
            <w:tcW w:w="0" w:type="auto"/>
            <w:tcBorders>
              <w:bottom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14DF4" w:rsidRPr="00314DF4" w:rsidRDefault="00314DF4" w:rsidP="00314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14D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Použitá metóda</w:t>
            </w:r>
          </w:p>
        </w:tc>
        <w:tc>
          <w:tcPr>
            <w:tcW w:w="0" w:type="auto"/>
            <w:tcBorders>
              <w:bottom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14DF4" w:rsidRPr="00314DF4" w:rsidRDefault="00314DF4" w:rsidP="00314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14D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Typ</w:t>
            </w:r>
          </w:p>
          <w:p w:rsidR="00314DF4" w:rsidRPr="00314DF4" w:rsidRDefault="00314DF4" w:rsidP="00314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14D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skúšky</w:t>
            </w:r>
          </w:p>
        </w:tc>
      </w:tr>
      <w:tr w:rsidR="00314DF4" w:rsidRPr="00314DF4" w:rsidTr="00314DF4">
        <w:tc>
          <w:tcPr>
            <w:tcW w:w="0" w:type="auto"/>
            <w:tcBorders>
              <w:top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14DF4" w:rsidRPr="00314DF4" w:rsidRDefault="00314DF4" w:rsidP="00314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0" w:type="auto"/>
            <w:tcBorders>
              <w:top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14DF4" w:rsidRPr="00314DF4" w:rsidRDefault="00314DF4" w:rsidP="00314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0" w:type="auto"/>
            <w:tcBorders>
              <w:top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14DF4" w:rsidRPr="00314DF4" w:rsidRDefault="00314DF4" w:rsidP="00314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0" w:type="auto"/>
            <w:tcBorders>
              <w:top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14DF4" w:rsidRPr="00314DF4" w:rsidRDefault="00314DF4" w:rsidP="00314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0" w:type="auto"/>
            <w:tcBorders>
              <w:top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14DF4" w:rsidRPr="00314DF4" w:rsidRDefault="00314DF4" w:rsidP="00314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0" w:type="auto"/>
            <w:tcBorders>
              <w:top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14DF4" w:rsidRPr="00314DF4" w:rsidRDefault="00314DF4" w:rsidP="00314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14DF4" w:rsidRPr="00314DF4" w:rsidTr="00314DF4"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14DF4" w:rsidRPr="00314DF4" w:rsidRDefault="00314DF4" w:rsidP="00314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14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Hustota pri 20 </w:t>
            </w:r>
            <w:proofErr w:type="spellStart"/>
            <w:r w:rsidRPr="00314DF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vertAlign w:val="superscript"/>
                <w:lang w:eastAsia="sk-SK"/>
              </w:rPr>
              <w:t>o</w:t>
            </w:r>
            <w:r w:rsidRPr="00314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C</w:t>
            </w:r>
            <w:proofErr w:type="spellEnd"/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14DF4" w:rsidRPr="00314DF4" w:rsidRDefault="00314DF4" w:rsidP="00314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proofErr w:type="spellStart"/>
            <w:r w:rsidRPr="00314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kg.m</w:t>
            </w:r>
            <w:proofErr w:type="spellEnd"/>
            <w:r w:rsidRPr="00314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</w:t>
            </w:r>
            <w:r w:rsidRPr="00314DF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vertAlign w:val="superscript"/>
                <w:lang w:eastAsia="sk-SK"/>
              </w:rPr>
              <w:t>-3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14DF4" w:rsidRPr="00314DF4" w:rsidRDefault="00314DF4" w:rsidP="00314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14D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1006,4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14DF4" w:rsidRPr="00314DF4" w:rsidRDefault="00314DF4" w:rsidP="00314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14D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0,1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14DF4" w:rsidRPr="00314DF4" w:rsidRDefault="00314DF4" w:rsidP="00314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14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ŠPP 3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14DF4" w:rsidRPr="00314DF4" w:rsidRDefault="00314DF4" w:rsidP="00314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14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A</w:t>
            </w:r>
          </w:p>
        </w:tc>
      </w:tr>
      <w:tr w:rsidR="00314DF4" w:rsidRPr="00314DF4" w:rsidTr="00314DF4"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14DF4" w:rsidRPr="00314DF4" w:rsidRDefault="00314DF4" w:rsidP="00314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14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Alkohol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14DF4" w:rsidRPr="00314DF4" w:rsidRDefault="00314DF4" w:rsidP="00314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14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% </w:t>
            </w:r>
            <w:proofErr w:type="spellStart"/>
            <w:r w:rsidRPr="00314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obj</w:t>
            </w:r>
            <w:proofErr w:type="spellEnd"/>
            <w:r w:rsidRPr="00314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.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14DF4" w:rsidRPr="00314DF4" w:rsidRDefault="00314DF4" w:rsidP="00314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14D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12,12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14DF4" w:rsidRPr="00314DF4" w:rsidRDefault="00314DF4" w:rsidP="00314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14D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0,30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14DF4" w:rsidRPr="00314DF4" w:rsidRDefault="00314DF4" w:rsidP="00314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14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ŠPP 1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14DF4" w:rsidRPr="00314DF4" w:rsidRDefault="00314DF4" w:rsidP="00314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14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A</w:t>
            </w:r>
          </w:p>
        </w:tc>
      </w:tr>
      <w:tr w:rsidR="00314DF4" w:rsidRPr="00314DF4" w:rsidTr="00314DF4"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14DF4" w:rsidRPr="00314DF4" w:rsidRDefault="00314DF4" w:rsidP="00314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14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Celkový extrakt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14DF4" w:rsidRPr="00314DF4" w:rsidRDefault="00314DF4" w:rsidP="00314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14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g.l</w:t>
            </w:r>
            <w:r w:rsidRPr="00314DF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vertAlign w:val="superscript"/>
                <w:lang w:eastAsia="sk-SK"/>
              </w:rPr>
              <w:t>-1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14DF4" w:rsidRPr="00314DF4" w:rsidRDefault="00314DF4" w:rsidP="00314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14D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58,2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14DF4" w:rsidRPr="00314DF4" w:rsidRDefault="00314DF4" w:rsidP="00314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14D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1,4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14DF4" w:rsidRPr="00314DF4" w:rsidRDefault="00314DF4" w:rsidP="00314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14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STN 56 0216-9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14DF4" w:rsidRPr="00314DF4" w:rsidRDefault="00314DF4" w:rsidP="00314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14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A</w:t>
            </w:r>
          </w:p>
        </w:tc>
      </w:tr>
      <w:tr w:rsidR="00314DF4" w:rsidRPr="00314DF4" w:rsidTr="00314DF4"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14DF4" w:rsidRPr="00314DF4" w:rsidRDefault="00314DF4" w:rsidP="00314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14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Redukujúce cukry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14DF4" w:rsidRPr="00314DF4" w:rsidRDefault="00314DF4" w:rsidP="00314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14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g.l</w:t>
            </w:r>
            <w:r w:rsidRPr="00314DF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vertAlign w:val="superscript"/>
                <w:lang w:eastAsia="sk-SK"/>
              </w:rPr>
              <w:t>-1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14DF4" w:rsidRPr="00314DF4" w:rsidRDefault="00314DF4" w:rsidP="00314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14D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30,5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14DF4" w:rsidRPr="00314DF4" w:rsidRDefault="00314DF4" w:rsidP="00314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14D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1,6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14DF4" w:rsidRPr="00314DF4" w:rsidRDefault="00314DF4" w:rsidP="00314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14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STN 560216 – 44 (ŠPP 2)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14DF4" w:rsidRPr="00314DF4" w:rsidRDefault="00314DF4" w:rsidP="00314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14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A</w:t>
            </w:r>
          </w:p>
        </w:tc>
      </w:tr>
      <w:tr w:rsidR="00314DF4" w:rsidRPr="00314DF4" w:rsidTr="00314DF4"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14DF4" w:rsidRPr="00314DF4" w:rsidRDefault="00314DF4" w:rsidP="00314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proofErr w:type="spellStart"/>
            <w:r w:rsidRPr="00314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Bezcukorný</w:t>
            </w:r>
            <w:proofErr w:type="spellEnd"/>
            <w:r w:rsidRPr="00314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extrakt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14DF4" w:rsidRPr="00314DF4" w:rsidRDefault="00314DF4" w:rsidP="00314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14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g.l</w:t>
            </w:r>
            <w:r w:rsidRPr="00314DF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vertAlign w:val="superscript"/>
                <w:lang w:eastAsia="sk-SK"/>
              </w:rPr>
              <w:t>-1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14DF4" w:rsidRPr="00314DF4" w:rsidRDefault="00314DF4" w:rsidP="00314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14D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27,7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14DF4" w:rsidRPr="00314DF4" w:rsidRDefault="00314DF4" w:rsidP="00314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14D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0,7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14DF4" w:rsidRPr="00314DF4" w:rsidRDefault="00314DF4" w:rsidP="00314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14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STN 56 0216-9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14DF4" w:rsidRPr="00314DF4" w:rsidRDefault="00314DF4" w:rsidP="00314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14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A</w:t>
            </w:r>
          </w:p>
        </w:tc>
      </w:tr>
      <w:tr w:rsidR="00314DF4" w:rsidRPr="00314DF4" w:rsidTr="00314DF4"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14DF4" w:rsidRPr="00314DF4" w:rsidRDefault="00314DF4" w:rsidP="00314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14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Celkové kyseliny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14DF4" w:rsidRPr="00314DF4" w:rsidRDefault="00314DF4" w:rsidP="00314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14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g.l</w:t>
            </w:r>
            <w:r w:rsidRPr="00314DF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vertAlign w:val="superscript"/>
                <w:lang w:eastAsia="sk-SK"/>
              </w:rPr>
              <w:t>-1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14DF4" w:rsidRPr="00314DF4" w:rsidRDefault="00314DF4" w:rsidP="00314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14D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6,07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14DF4" w:rsidRPr="00314DF4" w:rsidRDefault="00314DF4" w:rsidP="00314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14D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0,22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14DF4" w:rsidRPr="00314DF4" w:rsidRDefault="00314DF4" w:rsidP="00314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14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OIV-MA-AS313-01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14DF4" w:rsidRPr="00314DF4" w:rsidRDefault="00314DF4" w:rsidP="00314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14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A</w:t>
            </w:r>
          </w:p>
        </w:tc>
      </w:tr>
      <w:tr w:rsidR="00314DF4" w:rsidRPr="00314DF4" w:rsidTr="00314DF4"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14DF4" w:rsidRPr="00314DF4" w:rsidRDefault="00314DF4" w:rsidP="00314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14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Prchavé kyseliny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14DF4" w:rsidRPr="00314DF4" w:rsidRDefault="00314DF4" w:rsidP="00314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14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g.l</w:t>
            </w:r>
            <w:r w:rsidRPr="00314DF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vertAlign w:val="superscript"/>
                <w:lang w:eastAsia="sk-SK"/>
              </w:rPr>
              <w:t>-1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14DF4" w:rsidRPr="00314DF4" w:rsidRDefault="00314DF4" w:rsidP="00314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14D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0,86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14DF4" w:rsidRPr="00314DF4" w:rsidRDefault="00314DF4" w:rsidP="00314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14D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0,08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14DF4" w:rsidRPr="00314DF4" w:rsidRDefault="00314DF4" w:rsidP="00314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14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OIV-MA-AS313-02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14DF4" w:rsidRPr="00314DF4" w:rsidRDefault="00314DF4" w:rsidP="00314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14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A</w:t>
            </w:r>
          </w:p>
        </w:tc>
      </w:tr>
      <w:tr w:rsidR="00314DF4" w:rsidRPr="00314DF4" w:rsidTr="00314DF4"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14DF4" w:rsidRPr="00314DF4" w:rsidRDefault="00314DF4" w:rsidP="00314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14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Oxid siričitý voľný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14DF4" w:rsidRPr="00314DF4" w:rsidRDefault="00314DF4" w:rsidP="00314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14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mg.l</w:t>
            </w:r>
            <w:r w:rsidRPr="00314DF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vertAlign w:val="superscript"/>
                <w:lang w:eastAsia="sk-SK"/>
              </w:rPr>
              <w:t>-1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14DF4" w:rsidRPr="00314DF4" w:rsidRDefault="00314DF4" w:rsidP="00314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14D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55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14DF4" w:rsidRPr="00314DF4" w:rsidRDefault="00314DF4" w:rsidP="00314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14D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2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14DF4" w:rsidRPr="00314DF4" w:rsidRDefault="00314DF4" w:rsidP="00314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14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STN 560216 – 47 (ŠPP 4)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14DF4" w:rsidRPr="00314DF4" w:rsidRDefault="00314DF4" w:rsidP="00314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14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A</w:t>
            </w:r>
          </w:p>
        </w:tc>
      </w:tr>
      <w:tr w:rsidR="00314DF4" w:rsidRPr="00314DF4" w:rsidTr="00314DF4"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14DF4" w:rsidRPr="00314DF4" w:rsidRDefault="00314DF4" w:rsidP="00314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14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Oxid siričitý celkový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14DF4" w:rsidRPr="00314DF4" w:rsidRDefault="00314DF4" w:rsidP="00314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14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mg.l</w:t>
            </w:r>
            <w:r w:rsidRPr="00314DF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vertAlign w:val="superscript"/>
                <w:lang w:eastAsia="sk-SK"/>
              </w:rPr>
              <w:t>-1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14DF4" w:rsidRPr="00314DF4" w:rsidRDefault="00314DF4" w:rsidP="00314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14D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152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14DF4" w:rsidRPr="00314DF4" w:rsidRDefault="00314DF4" w:rsidP="00314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14D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6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14DF4" w:rsidRPr="00314DF4" w:rsidRDefault="00314DF4" w:rsidP="00314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14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STN 560216 – 48 (ŠPP 5)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14DF4" w:rsidRPr="00314DF4" w:rsidRDefault="00314DF4" w:rsidP="00314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14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A</w:t>
            </w:r>
          </w:p>
        </w:tc>
      </w:tr>
      <w:tr w:rsidR="00314DF4" w:rsidRPr="00314DF4" w:rsidTr="00314DF4"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14DF4" w:rsidRPr="00314DF4" w:rsidRDefault="00314DF4" w:rsidP="00314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14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Kyselina </w:t>
            </w:r>
            <w:proofErr w:type="spellStart"/>
            <w:r w:rsidRPr="00314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sorbová</w:t>
            </w:r>
            <w:proofErr w:type="spellEnd"/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14DF4" w:rsidRPr="00314DF4" w:rsidRDefault="00314DF4" w:rsidP="00314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14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mg.l</w:t>
            </w:r>
            <w:r w:rsidRPr="00314DF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vertAlign w:val="superscript"/>
                <w:lang w:eastAsia="sk-SK"/>
              </w:rPr>
              <w:t>-1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14DF4" w:rsidRPr="00314DF4" w:rsidRDefault="00314DF4" w:rsidP="00314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14DF4">
              <w:rPr>
                <w:rFonts w:ascii="Constantia" w:eastAsia="Times New Roman" w:hAnsi="Constantia" w:cs="Times New Roman"/>
                <w:b/>
                <w:bCs/>
                <w:color w:val="000000"/>
                <w:sz w:val="20"/>
                <w:szCs w:val="20"/>
                <w:lang w:eastAsia="sk-SK"/>
              </w:rPr>
              <w:t>-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14DF4" w:rsidRPr="00314DF4" w:rsidRDefault="00314DF4" w:rsidP="00314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14D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-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14DF4" w:rsidRPr="00314DF4" w:rsidRDefault="00314DF4" w:rsidP="00314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14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OIV-MA-AS313-14A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14DF4" w:rsidRPr="00314DF4" w:rsidRDefault="00314DF4" w:rsidP="00314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14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A</w:t>
            </w:r>
          </w:p>
        </w:tc>
      </w:tr>
      <w:tr w:rsidR="00314DF4" w:rsidRPr="00314DF4" w:rsidTr="00314DF4"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14DF4" w:rsidRPr="00314DF4" w:rsidRDefault="00314DF4" w:rsidP="00314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14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Pretlak CO</w:t>
            </w:r>
            <w:r w:rsidRPr="00314DF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vertAlign w:val="subscript"/>
                <w:lang w:eastAsia="sk-SK"/>
              </w:rPr>
              <w:t>2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14DF4" w:rsidRPr="00314DF4" w:rsidRDefault="00314DF4" w:rsidP="00314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14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kPa/20°C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14DF4" w:rsidRPr="00314DF4" w:rsidRDefault="00314DF4" w:rsidP="00314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14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-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14DF4" w:rsidRPr="00314DF4" w:rsidRDefault="00314DF4" w:rsidP="00314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14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-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14DF4" w:rsidRPr="00314DF4" w:rsidRDefault="00314DF4" w:rsidP="00314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14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OIV-MA-AS314-02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14DF4" w:rsidRPr="00314DF4" w:rsidRDefault="00314DF4" w:rsidP="00314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14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A</w:t>
            </w:r>
          </w:p>
        </w:tc>
      </w:tr>
      <w:tr w:rsidR="00314DF4" w:rsidRPr="00314DF4" w:rsidTr="00314DF4"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14DF4" w:rsidRPr="00314DF4" w:rsidRDefault="00314DF4" w:rsidP="00314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14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SO</w:t>
            </w:r>
            <w:r w:rsidRPr="00314DF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vertAlign w:val="subscript"/>
                <w:lang w:eastAsia="sk-SK"/>
              </w:rPr>
              <w:t xml:space="preserve">2  </w:t>
            </w:r>
            <w:r w:rsidRPr="00314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voľný po odpočte RL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14DF4" w:rsidRPr="00314DF4" w:rsidRDefault="00314DF4" w:rsidP="00314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14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mg.l</w:t>
            </w:r>
            <w:r w:rsidRPr="00314DF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vertAlign w:val="superscript"/>
                <w:lang w:eastAsia="sk-SK"/>
              </w:rPr>
              <w:t>-1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14DF4" w:rsidRPr="00314DF4" w:rsidRDefault="00314DF4" w:rsidP="00314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14D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-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14DF4" w:rsidRPr="00314DF4" w:rsidRDefault="00314DF4" w:rsidP="00314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14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-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14DF4" w:rsidRPr="00314DF4" w:rsidRDefault="00314DF4" w:rsidP="00314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14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Titračná metóda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14DF4" w:rsidRPr="00314DF4" w:rsidRDefault="00314DF4" w:rsidP="00314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14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N</w:t>
            </w:r>
          </w:p>
        </w:tc>
      </w:tr>
      <w:tr w:rsidR="00314DF4" w:rsidRPr="00314DF4" w:rsidTr="00314DF4"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14DF4" w:rsidRPr="00314DF4" w:rsidRDefault="00314DF4" w:rsidP="00314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14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Tepelný test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14DF4" w:rsidRPr="00314DF4" w:rsidRDefault="00314DF4" w:rsidP="00314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14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g/hl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14DF4" w:rsidRPr="00314DF4" w:rsidRDefault="00314DF4" w:rsidP="00314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14D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-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14DF4" w:rsidRPr="00314DF4" w:rsidRDefault="00314DF4" w:rsidP="00314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14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-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14DF4" w:rsidRPr="00314DF4" w:rsidRDefault="00314DF4" w:rsidP="00314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14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Tanínová skúška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14DF4" w:rsidRPr="00314DF4" w:rsidRDefault="00314DF4" w:rsidP="00314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14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N</w:t>
            </w:r>
          </w:p>
        </w:tc>
      </w:tr>
      <w:tr w:rsidR="00314DF4" w:rsidRPr="00314DF4" w:rsidTr="00314DF4"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14DF4" w:rsidRPr="00314DF4" w:rsidRDefault="00314DF4" w:rsidP="00314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14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pH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14DF4" w:rsidRPr="00314DF4" w:rsidRDefault="00314DF4" w:rsidP="00314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14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-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14DF4" w:rsidRPr="00314DF4" w:rsidRDefault="00314DF4" w:rsidP="00314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14D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-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14DF4" w:rsidRPr="00314DF4" w:rsidRDefault="00314DF4" w:rsidP="00314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14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-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14DF4" w:rsidRPr="00314DF4" w:rsidRDefault="00314DF4" w:rsidP="00314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14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pH meter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14DF4" w:rsidRPr="00314DF4" w:rsidRDefault="00314DF4" w:rsidP="00314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14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N</w:t>
            </w:r>
          </w:p>
        </w:tc>
      </w:tr>
    </w:tbl>
    <w:p w:rsidR="00314DF4" w:rsidRPr="00314DF4" w:rsidRDefault="00314DF4" w:rsidP="00314D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314DF4">
        <w:rPr>
          <w:rFonts w:ascii="Times New Roman" w:eastAsia="Times New Roman" w:hAnsi="Times New Roman" w:cs="Times New Roman"/>
          <w:color w:val="000000"/>
          <w:sz w:val="20"/>
          <w:szCs w:val="20"/>
          <w:lang w:eastAsia="sk-SK"/>
        </w:rPr>
        <w:t> </w:t>
      </w:r>
    </w:p>
    <w:p w:rsidR="00314DF4" w:rsidRPr="00314DF4" w:rsidRDefault="00314DF4" w:rsidP="00314D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314DF4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lang w:eastAsia="sk-SK"/>
        </w:rPr>
        <w:t>Vysvetlivky:</w:t>
      </w:r>
      <w:r w:rsidRPr="00314DF4">
        <w:rPr>
          <w:rFonts w:ascii="Times New Roman" w:eastAsia="Times New Roman" w:hAnsi="Times New Roman" w:cs="Times New Roman"/>
          <w:color w:val="000000"/>
          <w:sz w:val="16"/>
          <w:szCs w:val="16"/>
          <w:lang w:eastAsia="sk-SK"/>
        </w:rPr>
        <w:t xml:space="preserve"> ŠPP 1 (OIV-MA-AS312-01A, STN 560216 – 4)</w:t>
      </w:r>
    </w:p>
    <w:p w:rsidR="00314DF4" w:rsidRPr="00314DF4" w:rsidRDefault="00314DF4" w:rsidP="00314DF4">
      <w:pPr>
        <w:spacing w:after="0" w:line="240" w:lineRule="auto"/>
        <w:ind w:hanging="708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314DF4">
        <w:rPr>
          <w:rFonts w:ascii="Times New Roman" w:eastAsia="Times New Roman" w:hAnsi="Times New Roman" w:cs="Times New Roman"/>
          <w:color w:val="000000"/>
          <w:sz w:val="16"/>
          <w:szCs w:val="16"/>
          <w:lang w:eastAsia="sk-SK"/>
        </w:rPr>
        <w:t>     ŠPP 3 (OIV-MA-AS2-01A, STN 560216 – 3)</w:t>
      </w:r>
    </w:p>
    <w:p w:rsidR="00314DF4" w:rsidRPr="00314DF4" w:rsidRDefault="00314DF4" w:rsidP="00314DF4">
      <w:pPr>
        <w:spacing w:after="0" w:line="240" w:lineRule="auto"/>
        <w:ind w:hanging="708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314DF4">
        <w:rPr>
          <w:rFonts w:ascii="Times New Roman" w:eastAsia="Times New Roman" w:hAnsi="Times New Roman" w:cs="Times New Roman"/>
          <w:color w:val="000000"/>
          <w:sz w:val="16"/>
          <w:szCs w:val="16"/>
          <w:lang w:eastAsia="sk-SK"/>
        </w:rPr>
        <w:t>     *- údaj poskytnutý zákazníkom</w:t>
      </w:r>
    </w:p>
    <w:p w:rsidR="00314DF4" w:rsidRPr="00314DF4" w:rsidRDefault="00314DF4" w:rsidP="00314DF4">
      <w:pPr>
        <w:spacing w:after="0" w:line="240" w:lineRule="auto"/>
        <w:ind w:hanging="708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314DF4">
        <w:rPr>
          <w:rFonts w:ascii="Times New Roman" w:eastAsia="Times New Roman" w:hAnsi="Times New Roman" w:cs="Times New Roman"/>
          <w:color w:val="000000"/>
          <w:sz w:val="16"/>
          <w:szCs w:val="16"/>
          <w:lang w:eastAsia="sk-SK"/>
        </w:rPr>
        <w:t>    D – skúška vykonaná externým poskytovateľom</w:t>
      </w:r>
    </w:p>
    <w:p w:rsidR="00314DF4" w:rsidRPr="00314DF4" w:rsidRDefault="00314DF4" w:rsidP="00314DF4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314DF4" w:rsidRPr="00314DF4" w:rsidRDefault="00314DF4" w:rsidP="00314DF4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314DF4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sk-SK"/>
        </w:rPr>
        <w:t>Protokol o skúškach bol vydaný v 3 origináloch a môže byť reprodukovaný jedine ako celok. Vzorky boli predložené podľa Zákona č. 313/2009 §26 ods. 9 a doručené na skúšanie. Výsledky skúšok sa týkajú iba skúšaných vzoriek a vzťahujú sa ku vzorkám v takom stave, v akom boli prijaté. Skúšobné laboratórium zodpovedá za všetky poskytované informácie okrem informácií dodaných zákazníkom.</w:t>
      </w:r>
    </w:p>
    <w:p w:rsidR="00314DF4" w:rsidRPr="00314DF4" w:rsidRDefault="00314DF4" w:rsidP="00314DF4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314DF4" w:rsidRPr="00314DF4" w:rsidRDefault="00314DF4" w:rsidP="00314D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314DF4">
        <w:rPr>
          <w:rFonts w:ascii="Times New Roman" w:eastAsia="Times New Roman" w:hAnsi="Times New Roman" w:cs="Times New Roman"/>
          <w:color w:val="000000"/>
          <w:sz w:val="20"/>
          <w:szCs w:val="20"/>
          <w:lang w:eastAsia="sk-SK"/>
        </w:rPr>
        <w:t>Za správnosť zodpovedá</w:t>
      </w:r>
      <w:r w:rsidRPr="00314DF4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sk-SK"/>
        </w:rPr>
        <w:t>: manažér kvality SL</w:t>
      </w:r>
    </w:p>
    <w:p w:rsidR="00314DF4" w:rsidRPr="00314DF4" w:rsidRDefault="00314DF4" w:rsidP="00314D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314DF4">
        <w:rPr>
          <w:rFonts w:ascii="Times New Roman" w:eastAsia="Times New Roman" w:hAnsi="Times New Roman" w:cs="Times New Roman"/>
          <w:color w:val="000000"/>
          <w:sz w:val="20"/>
          <w:szCs w:val="20"/>
          <w:lang w:eastAsia="sk-SK"/>
        </w:rPr>
        <w:t>Schválil</w:t>
      </w:r>
      <w:r w:rsidRPr="00314DF4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sk-SK"/>
        </w:rPr>
        <w:t xml:space="preserve">: Ing. </w:t>
      </w:r>
      <w:proofErr w:type="spellStart"/>
      <w:r w:rsidRPr="00314DF4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sk-SK"/>
        </w:rPr>
        <w:t>Guželová</w:t>
      </w:r>
      <w:proofErr w:type="spellEnd"/>
      <w:r w:rsidRPr="00314DF4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sk-SK"/>
        </w:rPr>
        <w:t xml:space="preserve"> Z.</w:t>
      </w:r>
      <w:r w:rsidRPr="00314DF4">
        <w:rPr>
          <w:rFonts w:ascii="Times New Roman" w:eastAsia="Times New Roman" w:hAnsi="Times New Roman" w:cs="Times New Roman"/>
          <w:color w:val="000000"/>
          <w:sz w:val="20"/>
          <w:szCs w:val="20"/>
          <w:lang w:eastAsia="sk-SK"/>
        </w:rPr>
        <w:t xml:space="preserve"> vedúca skúšobného laboratória </w:t>
      </w:r>
    </w:p>
    <w:p w:rsidR="00E60047" w:rsidRDefault="00E60047">
      <w:bookmarkStart w:id="0" w:name="_GoBack"/>
      <w:bookmarkEnd w:id="0"/>
    </w:p>
    <w:sectPr w:rsidR="00E600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4DF4"/>
    <w:rsid w:val="00314DF4"/>
    <w:rsid w:val="00E60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6C5AD1-C6E0-43B0-A2AA-384440C75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paragraph" w:styleId="Nadpis3">
    <w:name w:val="heading 3"/>
    <w:basedOn w:val="Normlny"/>
    <w:link w:val="Nadpis3Char"/>
    <w:uiPriority w:val="9"/>
    <w:qFormat/>
    <w:rsid w:val="00314DF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3Char">
    <w:name w:val="Nadpis 3 Char"/>
    <w:basedOn w:val="Predvolenpsmoodseku"/>
    <w:link w:val="Nadpis3"/>
    <w:uiPriority w:val="9"/>
    <w:rsid w:val="00314DF4"/>
    <w:rPr>
      <w:rFonts w:ascii="Times New Roman" w:eastAsia="Times New Roman" w:hAnsi="Times New Roman" w:cs="Times New Roman"/>
      <w:b/>
      <w:bCs/>
      <w:sz w:val="27"/>
      <w:szCs w:val="27"/>
      <w:lang w:eastAsia="sk-SK"/>
    </w:rPr>
  </w:style>
  <w:style w:type="paragraph" w:styleId="Normlnywebov">
    <w:name w:val="Normal (Web)"/>
    <w:basedOn w:val="Normlny"/>
    <w:uiPriority w:val="99"/>
    <w:semiHidden/>
    <w:unhideWhenUsed/>
    <w:rsid w:val="00314D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apple-tab-span">
    <w:name w:val="apple-tab-span"/>
    <w:basedOn w:val="Predvolenpsmoodseku"/>
    <w:rsid w:val="00314D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312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370219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291</Words>
  <Characters>1662</Characters>
  <Application>Microsoft Office Word</Application>
  <DocSecurity>0</DocSecurity>
  <Lines>13</Lines>
  <Paragraphs>3</Paragraphs>
  <ScaleCrop>false</ScaleCrop>
  <Company/>
  <LinksUpToDate>false</LinksUpToDate>
  <CharactersWithSpaces>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fabian osvald</dc:creator>
  <cp:keywords/>
  <dc:description/>
  <cp:lastModifiedBy>fabian osvald</cp:lastModifiedBy>
  <cp:revision>1</cp:revision>
  <dcterms:created xsi:type="dcterms:W3CDTF">2020-03-10T17:09:00Z</dcterms:created>
  <dcterms:modified xsi:type="dcterms:W3CDTF">2020-03-10T17:09:00Z</dcterms:modified>
</cp:coreProperties>
</file>